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48" w:rsidRDefault="006C5548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DOMOV PRO OSOBY SE ZDRAVOTNÍM POSTIŽENÍM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, </w:t>
      </w:r>
    </w:p>
    <w:p w:rsidR="00C51B18" w:rsidRPr="00ED1823" w:rsidRDefault="006C5548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WOLKEROVA 1274, </w:t>
      </w:r>
      <w:r w:rsidR="003A6D30" w:rsidRPr="00ED1823">
        <w:rPr>
          <w:rFonts w:ascii="Arial" w:hAnsi="Arial" w:cs="Arial"/>
          <w:b/>
          <w:sz w:val="24"/>
          <w:szCs w:val="24"/>
        </w:rPr>
        <w:t>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7057" w:rsidRPr="00506C7C" w:rsidRDefault="005A7057" w:rsidP="005A7057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5A7057" w:rsidRDefault="005A7057" w:rsidP="005A7057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pobytové sociální služby – </w:t>
      </w:r>
      <w:r>
        <w:rPr>
          <w:rFonts w:ascii="Arial" w:hAnsi="Arial" w:cs="Arial"/>
          <w:sz w:val="24"/>
          <w:szCs w:val="24"/>
        </w:rPr>
        <w:t>domov pro osoby se zdravotním postižením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5A7057" w:rsidRPr="00506C7C" w:rsidRDefault="005A7057" w:rsidP="005A7057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5A7057" w:rsidRPr="00506C7C" w:rsidRDefault="005A7057" w:rsidP="005A7057">
      <w:pPr>
        <w:jc w:val="center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Těžké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05334C" w:rsidRDefault="005A7057" w:rsidP="005A7057">
      <w:pPr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5A7057" w:rsidRPr="00506C7C" w:rsidRDefault="005A7057" w:rsidP="005A705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b) zájemce má akutní infekční nemoc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c) chování zájemce by z důvodu duševní poruchy závažným způsobem narušovalo kolektivní soužití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2A0012" w:rsidRDefault="005A7057" w:rsidP="005A70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5A7057" w:rsidRDefault="005A7057" w:rsidP="005A7057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Pr="00506C7C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057" w:rsidRDefault="005A7057" w:rsidP="005A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Default="005A7057" w:rsidP="005A7057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2A" w:rsidRDefault="00983C2A" w:rsidP="003A6D30">
      <w:pPr>
        <w:spacing w:after="0" w:line="240" w:lineRule="auto"/>
      </w:pPr>
      <w:r>
        <w:separator/>
      </w:r>
    </w:p>
  </w:endnote>
  <w:endnote w:type="continuationSeparator" w:id="0">
    <w:p w:rsidR="00983C2A" w:rsidRDefault="00983C2A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2A" w:rsidRDefault="00983C2A" w:rsidP="003A6D30">
      <w:pPr>
        <w:spacing w:after="0" w:line="240" w:lineRule="auto"/>
      </w:pPr>
      <w:r>
        <w:separator/>
      </w:r>
    </w:p>
  </w:footnote>
  <w:footnote w:type="continuationSeparator" w:id="0">
    <w:p w:rsidR="00983C2A" w:rsidRDefault="00983C2A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50883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608" w:dyaOrig="1643">
                          <v:shape id="_x0000_i1026" type="#_x0000_t75" style="width:51.5pt;height:51.5pt">
                            <v:imagedata r:id="rId3" o:title=""/>
                          </v:shape>
                          <o:OLEObject Type="Embed" ProgID="CorelDRAW.Graphic.14" ShapeID="_x0000_i1026" DrawAspect="Content" ObjectID="_1589441765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1531CE"/>
    <w:rsid w:val="003A6D30"/>
    <w:rsid w:val="005A7057"/>
    <w:rsid w:val="006C5548"/>
    <w:rsid w:val="00983C2A"/>
    <w:rsid w:val="00B967B8"/>
    <w:rsid w:val="00C51B18"/>
    <w:rsid w:val="00D02300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8FE1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2018-06-02T11:20:00Z</dcterms:created>
  <dcterms:modified xsi:type="dcterms:W3CDTF">2018-06-02T11:20:00Z</dcterms:modified>
</cp:coreProperties>
</file>